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Łó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 xml:space="preserve">, dnia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</w:p>
    <w:p>
      <w:pPr>
        <w:pStyle w:val="Normal.0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d Rejonowy w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…………………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</w:p>
    <w:p>
      <w:pPr>
        <w:pStyle w:val="Normal.0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………………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 Wydzia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Rodzinny </w:t>
      </w:r>
    </w:p>
    <w:p>
      <w:pPr>
        <w:pStyle w:val="Normal.0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Wnioskodawca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imi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i nazwisko rodzica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adres rodzica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Uczestnik post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powania 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imi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i nazwisko rodzica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adres rodzica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oletni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imi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i nazwisko dziecka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adres dziecka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WNIOSEK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 uregulowanie kontakt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w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  <w:rtl w:val="0"/>
        </w:rPr>
        <w:t>W imieniu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asnym wnosz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  <w:lang w:val="it-IT"/>
        </w:rPr>
        <w:t>o:</w:t>
      </w:r>
    </w:p>
    <w:p>
      <w:pPr>
        <w:pStyle w:val="No Spacing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uregulowanie osobistych kontakt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wnioskodawcy z ma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oletnim dzieckiem </w:t>
      </w:r>
      <w:r>
        <w:rPr>
          <w:rFonts w:ascii="Times New Roman" w:hAnsi="Times New Roman" w:hint="default"/>
          <w:sz w:val="24"/>
          <w:szCs w:val="24"/>
          <w:rtl w:val="0"/>
        </w:rPr>
        <w:t>………………</w:t>
      </w:r>
      <w:r>
        <w:rPr>
          <w:rFonts w:ascii="Times New Roman" w:hAnsi="Times New Roman"/>
          <w:sz w:val="24"/>
          <w:szCs w:val="24"/>
          <w:rtl w:val="0"/>
        </w:rPr>
        <w:t xml:space="preserve">, urodzonym dnia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………………………  </w:t>
      </w:r>
      <w:r>
        <w:rPr>
          <w:rFonts w:ascii="Times New Roman" w:hAnsi="Times New Roman"/>
          <w:sz w:val="24"/>
          <w:szCs w:val="24"/>
          <w:rtl w:val="0"/>
        </w:rPr>
        <w:t xml:space="preserve">w </w:t>
      </w:r>
      <w:r>
        <w:rPr>
          <w:rFonts w:ascii="Times New Roman" w:hAnsi="Times New Roman" w:hint="default"/>
          <w:sz w:val="24"/>
          <w:szCs w:val="24"/>
          <w:rtl w:val="0"/>
        </w:rPr>
        <w:t>………………</w:t>
      </w:r>
      <w:r>
        <w:rPr>
          <w:rFonts w:ascii="Times New Roman" w:hAnsi="Times New Roman"/>
          <w:sz w:val="24"/>
          <w:szCs w:val="24"/>
          <w:rtl w:val="0"/>
        </w:rPr>
        <w:t>.                             w nast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spos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b:</w:t>
      </w:r>
    </w:p>
    <w:p>
      <w:pPr>
        <w:pStyle w:val="No Spacing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 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dy wtorek i czwartek od godziny 16.00. do godziny 18.00. poza miejscem zamieszkania ma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oletniego dziecka </w:t>
      </w:r>
      <w:r>
        <w:rPr>
          <w:rFonts w:ascii="Times New Roman" w:hAnsi="Times New Roman" w:hint="default"/>
          <w:sz w:val="24"/>
          <w:szCs w:val="24"/>
          <w:rtl w:val="0"/>
        </w:rPr>
        <w:t>……………</w:t>
      </w:r>
      <w:r>
        <w:rPr>
          <w:rFonts w:ascii="Times New Roman" w:hAnsi="Times New Roman"/>
          <w:sz w:val="24"/>
          <w:szCs w:val="24"/>
          <w:rtl w:val="0"/>
        </w:rPr>
        <w:t>.. z jednoczesnym 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zkiem uczestnika do wydania ma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oletniego dziecka </w:t>
      </w:r>
      <w:r>
        <w:rPr>
          <w:rFonts w:ascii="Times New Roman" w:hAnsi="Times New Roman" w:hint="default"/>
          <w:sz w:val="24"/>
          <w:szCs w:val="24"/>
          <w:rtl w:val="0"/>
        </w:rPr>
        <w:t>………………</w:t>
      </w:r>
      <w:r>
        <w:rPr>
          <w:rFonts w:ascii="Times New Roman" w:hAnsi="Times New Roman"/>
          <w:sz w:val="24"/>
          <w:szCs w:val="24"/>
          <w:rtl w:val="0"/>
        </w:rPr>
        <w:t>..  wnioskodawcy w miejscu jego zamieszkania oraz 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zkiem odprowadzenia ma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oletniego dziecka </w:t>
      </w:r>
      <w:r>
        <w:rPr>
          <w:rFonts w:ascii="Times New Roman" w:hAnsi="Times New Roman" w:hint="default"/>
          <w:sz w:val="24"/>
          <w:szCs w:val="24"/>
          <w:rtl w:val="0"/>
        </w:rPr>
        <w:t>………………</w:t>
      </w:r>
      <w:r>
        <w:rPr>
          <w:rFonts w:ascii="Times New Roman" w:hAnsi="Times New Roman"/>
          <w:sz w:val="24"/>
          <w:szCs w:val="24"/>
          <w:rtl w:val="0"/>
        </w:rPr>
        <w:t>..  przez wnioskodawc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do miejsca jego zamieszkania;</w:t>
      </w:r>
    </w:p>
    <w:p>
      <w:pPr>
        <w:pStyle w:val="No Spacing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przeprowadzenie nast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dowod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w:</w:t>
      </w:r>
    </w:p>
    <w:p>
      <w:pPr>
        <w:pStyle w:val="No Spacing"/>
        <w:numPr>
          <w:ilvl w:val="0"/>
          <w:numId w:val="7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 przes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uchania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wiadka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………………… </w:t>
      </w:r>
      <w:r>
        <w:rPr>
          <w:rFonts w:ascii="Times New Roman" w:hAnsi="Times New Roman"/>
          <w:sz w:val="24"/>
          <w:szCs w:val="24"/>
          <w:rtl w:val="0"/>
        </w:rPr>
        <w:t xml:space="preserve">(adres zamieszkania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wiadka: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</w:t>
      </w:r>
      <w:r>
        <w:rPr>
          <w:rFonts w:ascii="Times New Roman" w:hAnsi="Times New Roman"/>
          <w:sz w:val="24"/>
          <w:szCs w:val="24"/>
          <w:rtl w:val="0"/>
        </w:rPr>
        <w:t>..) na okoliczno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 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ma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oletnie dziecko                                  z wnioskodawc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oraz przebiegu dotychczasowych kontakt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ma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oletniego dziecka z wnioskodawc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No Spacing"/>
        <w:numPr>
          <w:ilvl w:val="0"/>
          <w:numId w:val="7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 fotografii na okoliczno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 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ma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oletnie dziecko z wnioskodawc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oraz przebiegu dotychczasowych kontakt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ma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oletniego dziecka z wnioskodawc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No Spacing"/>
        <w:numPr>
          <w:ilvl w:val="0"/>
          <w:numId w:val="7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opinii Opiniodawczego Zespo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dowych Specjalist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na okoliczno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ustalenia 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zi 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ma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oletnie dziecko z wnioskodawc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oraz ustalenia najbardziej optymalnej z punktu widzenia dobra dziecka formy i cz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stotliwo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kontakt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ma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oletniego dziecka z wnioskodawc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No Spacing"/>
        <w:numPr>
          <w:ilvl w:val="0"/>
          <w:numId w:val="7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przes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uchania wnioskodawcy w charakterze strony na okoliczno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 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ma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oletnie dziecko z wnioskodawc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oraz przebiegu dotychczasowych kontakt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ma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oletniego dziecka z wnioskodawc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UZASADNIENIE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Wnioskodawca i uczestnik post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powania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rodzicami ma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oletniego dziecka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………………… </w:t>
      </w:r>
      <w:r>
        <w:rPr>
          <w:rFonts w:ascii="Times New Roman" w:hAnsi="Times New Roman"/>
          <w:sz w:val="24"/>
          <w:szCs w:val="24"/>
          <w:rtl w:val="0"/>
        </w:rPr>
        <w:t>. Wnioskodawca i uczestnik post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powania od </w:t>
      </w:r>
      <w:r>
        <w:rPr>
          <w:rFonts w:ascii="Times New Roman" w:hAnsi="Times New Roman" w:hint="default"/>
          <w:sz w:val="24"/>
          <w:szCs w:val="24"/>
          <w:rtl w:val="0"/>
        </w:rPr>
        <w:t>………………</w:t>
      </w:r>
      <w:r>
        <w:rPr>
          <w:rFonts w:ascii="Times New Roman" w:hAnsi="Times New Roman"/>
          <w:sz w:val="24"/>
          <w:szCs w:val="24"/>
          <w:rtl w:val="0"/>
        </w:rPr>
        <w:t xml:space="preserve">.. nie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razem oraz nie prowadz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wsp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lnie gospodarstwa domowego. Ma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oletnie dziecko mieszka na sta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 z uczestnikiem post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powania. Rodzice ma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oletniego dziecka nie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 stanie porozumie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co do sposobu kontakt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ma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oletniego dziecka z wnioskodawc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 Spacing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/Dow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d: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 odpis skr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conego aktu urodzenia, przes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uchanie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ś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wiadka, prz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e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s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uchanie wnioskodawcy/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Wnioskodawca kocha ma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oletnie dziecko oraz chce aktywnie uczestniczy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 xml:space="preserve">w jego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yciu. Uczestnik post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powania za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 </w:t>
      </w:r>
      <w:r>
        <w:rPr>
          <w:rFonts w:ascii="Times New Roman" w:hAnsi="Times New Roman"/>
          <w:sz w:val="24"/>
          <w:szCs w:val="24"/>
          <w:rtl w:val="0"/>
        </w:rPr>
        <w:t>uniemo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  <w:lang w:val="pt-PT"/>
        </w:rPr>
        <w:t>liwia wnioskodawcy regularne kontakty                              z ma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oletnim dzieckiem poza jego miejscem zamieszkania. W zwi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zku z tym zasadne jest uregulowanie kontakt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ma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oletniego dziecka z wnioskodawc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 taki spos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b, aby w 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dy wtorek i czwartek po szkole ma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oletnie dziecko mia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 kontakt z wnioskodawc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bez obecno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uczestnika.  Zapewni to budowanie i umacnianie prawid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owych 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zi wnioskodawcy                            i ma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oletniego dziecka, co 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 w jego interesie.</w:t>
      </w:r>
    </w:p>
    <w:p>
      <w:pPr>
        <w:pStyle w:val="No Spacing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/Dow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d: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 opinia OZSS, przes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uchanie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ś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wiadka, przes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uchanie wnioskodawcy, fotografie/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spacing w:line="360" w:lineRule="auto"/>
        <w:ind w:firstLine="70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 tym stanie rzeczy wnosz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jak na wst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pie.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jc w:val="righ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 Spacing"/>
        <w:jc w:val="righ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-podpis w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asnor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ę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czny wnioskodawcy-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czniki: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 odpis pisma i za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cznik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w;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 dow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d uiszczenia 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dowej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40 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 odpis skr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conego aktu urodzenia;</w:t>
      </w:r>
    </w:p>
    <w:p>
      <w:pPr>
        <w:pStyle w:val="No Spacing"/>
      </w:pPr>
      <w:r>
        <w:rPr>
          <w:rFonts w:ascii="Times New Roman" w:hAnsi="Times New Roman"/>
          <w:sz w:val="24"/>
          <w:szCs w:val="24"/>
          <w:rtl w:val="0"/>
        </w:rPr>
        <w:t>- fotografie;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6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